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1C" w:rsidRPr="00BD561C" w:rsidRDefault="00051931" w:rsidP="00BD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51A2E78">
            <wp:extent cx="2819400" cy="895350"/>
            <wp:effectExtent l="0" t="0" r="0" b="0"/>
            <wp:docPr id="2" name="Picture 2" descr="K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61C" w:rsidRPr="00BD561C" w:rsidRDefault="00BD561C" w:rsidP="00BD56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744E" w:rsidRDefault="005F0800" w:rsidP="00BD561C">
      <w:pPr>
        <w:jc w:val="center"/>
      </w:pPr>
      <w:r w:rsidRPr="005F0800">
        <w:rPr>
          <w:u w:val="single"/>
        </w:rPr>
        <w:t>PA. Child Abuse Clearance (</w:t>
      </w:r>
      <w:proofErr w:type="spellStart"/>
      <w:r w:rsidRPr="005F0800">
        <w:rPr>
          <w:u w:val="single"/>
        </w:rPr>
        <w:t>Childline</w:t>
      </w:r>
      <w:proofErr w:type="spellEnd"/>
      <w:r w:rsidRPr="005F0800">
        <w:rPr>
          <w:u w:val="single"/>
        </w:rPr>
        <w:t>) Directions</w:t>
      </w:r>
    </w:p>
    <w:p w:rsidR="005F0800" w:rsidRDefault="005F0800" w:rsidP="005F0800">
      <w:r>
        <w:t xml:space="preserve">1. Go to </w:t>
      </w:r>
      <w:hyperlink r:id="rId6" w:history="1">
        <w:r w:rsidRPr="00940338">
          <w:rPr>
            <w:rStyle w:val="Hyperlink"/>
          </w:rPr>
          <w:t>https://www.compass.state.pa.us/cwis/public/home</w:t>
        </w:r>
      </w:hyperlink>
    </w:p>
    <w:p w:rsidR="005F0800" w:rsidRDefault="005F0800" w:rsidP="005F0800">
      <w:r>
        <w:t>2. Click “Create a new account”</w:t>
      </w:r>
    </w:p>
    <w:p w:rsidR="00051931" w:rsidRDefault="00051931" w:rsidP="005F0800">
      <w:r>
        <w:t>3. Select “Employee of Child Care Services” as your application purpose</w:t>
      </w:r>
    </w:p>
    <w:p w:rsidR="005F0800" w:rsidRDefault="00051931" w:rsidP="005F0800">
      <w:r>
        <w:t>4</w:t>
      </w:r>
      <w:r w:rsidR="005F0800">
        <w:t>. Click “next” at bottom right</w:t>
      </w:r>
    </w:p>
    <w:p w:rsidR="005F0800" w:rsidRDefault="00051931" w:rsidP="005F0800">
      <w:r>
        <w:t>5</w:t>
      </w:r>
      <w:r w:rsidR="005F0800">
        <w:t>. Fill out information and hit finish.</w:t>
      </w:r>
    </w:p>
    <w:p w:rsidR="005F0800" w:rsidRDefault="00051931" w:rsidP="005F0800">
      <w:r>
        <w:t>6</w:t>
      </w:r>
      <w:r w:rsidR="005F0800">
        <w:t>. Check email for temporary password.</w:t>
      </w:r>
    </w:p>
    <w:p w:rsidR="005F0800" w:rsidRDefault="00051931" w:rsidP="005F0800">
      <w:r>
        <w:t>7</w:t>
      </w:r>
      <w:r w:rsidR="005F0800">
        <w:t xml:space="preserve">. Go back to </w:t>
      </w:r>
      <w:hyperlink r:id="rId7" w:history="1">
        <w:r w:rsidR="005F0800" w:rsidRPr="00940338">
          <w:rPr>
            <w:rStyle w:val="Hyperlink"/>
          </w:rPr>
          <w:t>https://www.compass.state.pa.us/cwis/public/home</w:t>
        </w:r>
      </w:hyperlink>
      <w:r w:rsidR="005F0800">
        <w:t xml:space="preserve"> and click Log In</w:t>
      </w:r>
    </w:p>
    <w:p w:rsidR="005F0800" w:rsidRDefault="00051931" w:rsidP="005F0800">
      <w:r>
        <w:t>8</w:t>
      </w:r>
      <w:r w:rsidR="005F0800">
        <w:t>. Click “access my clearances”</w:t>
      </w:r>
    </w:p>
    <w:p w:rsidR="005F0800" w:rsidRDefault="00051931" w:rsidP="005F0800">
      <w:r>
        <w:t>9</w:t>
      </w:r>
      <w:r w:rsidR="005F0800">
        <w:t>. Click “continue” at bottom right</w:t>
      </w:r>
    </w:p>
    <w:p w:rsidR="005F0800" w:rsidRDefault="00051931" w:rsidP="005F0800">
      <w:r>
        <w:t>10</w:t>
      </w:r>
      <w:r w:rsidR="005F0800">
        <w:t>. Enter username and password that you received in your email.</w:t>
      </w:r>
    </w:p>
    <w:p w:rsidR="005F0800" w:rsidRDefault="00051931" w:rsidP="005F0800">
      <w:r>
        <w:t>11</w:t>
      </w:r>
      <w:r w:rsidR="005F0800">
        <w:t>.  Update with new password</w:t>
      </w:r>
    </w:p>
    <w:p w:rsidR="005F0800" w:rsidRDefault="00051931" w:rsidP="005F0800">
      <w:r>
        <w:t>12</w:t>
      </w:r>
      <w:r w:rsidR="005F0800">
        <w:t>.  Click “close window”</w:t>
      </w:r>
    </w:p>
    <w:p w:rsidR="005F0800" w:rsidRDefault="00051931" w:rsidP="005F0800">
      <w:r>
        <w:t>13</w:t>
      </w:r>
      <w:r w:rsidR="005F0800">
        <w:t>. Now login with your username and your new password.</w:t>
      </w:r>
    </w:p>
    <w:p w:rsidR="005F0800" w:rsidRDefault="00051931" w:rsidP="005F0800">
      <w:r>
        <w:t>14</w:t>
      </w:r>
      <w:r w:rsidR="005F0800">
        <w:t xml:space="preserve">. Click “I have read” circle and then click next. </w:t>
      </w:r>
    </w:p>
    <w:p w:rsidR="00BD561C" w:rsidRDefault="00051931" w:rsidP="005F0800">
      <w:r>
        <w:t>15</w:t>
      </w:r>
      <w:r w:rsidR="00BD561C">
        <w:t>. Click “Create a new application” and follow the steps.</w:t>
      </w:r>
    </w:p>
    <w:p w:rsidR="005F0800" w:rsidRDefault="005F0800" w:rsidP="005F0800"/>
    <w:p w:rsidR="005F0800" w:rsidRPr="005F0800" w:rsidRDefault="005F0800" w:rsidP="005F0800"/>
    <w:sectPr w:rsidR="005F0800" w:rsidRPr="005F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0"/>
    <w:rsid w:val="00051931"/>
    <w:rsid w:val="00572ECF"/>
    <w:rsid w:val="005F0800"/>
    <w:rsid w:val="00AE744E"/>
    <w:rsid w:val="00B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8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8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8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8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pass.state.pa.us/cwis/public/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pass.state.pa.us/cwis/public/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Thomas</dc:creator>
  <cp:lastModifiedBy>Felicia Mann</cp:lastModifiedBy>
  <cp:revision>2</cp:revision>
  <dcterms:created xsi:type="dcterms:W3CDTF">2017-05-17T13:32:00Z</dcterms:created>
  <dcterms:modified xsi:type="dcterms:W3CDTF">2017-05-17T13:32:00Z</dcterms:modified>
</cp:coreProperties>
</file>